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5944" w14:textId="2315FA80" w:rsidR="009721F5" w:rsidRPr="009206D3" w:rsidRDefault="009721F5" w:rsidP="009206D3">
      <w:pPr>
        <w:spacing w:after="6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206D3">
        <w:rPr>
          <w:rFonts w:cstheme="minorHAnsi"/>
          <w:b/>
          <w:bCs/>
          <w:sz w:val="28"/>
          <w:szCs w:val="28"/>
        </w:rPr>
        <w:t xml:space="preserve">AVÍZO: </w:t>
      </w:r>
      <w:r w:rsidR="00190CE7" w:rsidRPr="009206D3">
        <w:rPr>
          <w:rFonts w:cstheme="minorHAnsi"/>
          <w:b/>
          <w:bCs/>
          <w:sz w:val="28"/>
          <w:szCs w:val="28"/>
        </w:rPr>
        <w:t>O</w:t>
      </w:r>
      <w:r w:rsidRPr="009206D3">
        <w:rPr>
          <w:rFonts w:cstheme="minorHAnsi"/>
          <w:b/>
          <w:bCs/>
          <w:sz w:val="28"/>
          <w:szCs w:val="28"/>
        </w:rPr>
        <w:t>světov</w:t>
      </w:r>
      <w:r w:rsidR="00C50B3C" w:rsidRPr="009206D3">
        <w:rPr>
          <w:rFonts w:cstheme="minorHAnsi"/>
          <w:b/>
          <w:bCs/>
          <w:sz w:val="28"/>
          <w:szCs w:val="28"/>
        </w:rPr>
        <w:t>é</w:t>
      </w:r>
      <w:r w:rsidRPr="009206D3">
        <w:rPr>
          <w:rFonts w:cstheme="minorHAnsi"/>
          <w:b/>
          <w:bCs/>
          <w:sz w:val="28"/>
          <w:szCs w:val="28"/>
        </w:rPr>
        <w:t xml:space="preserve"> akce „Pochod</w:t>
      </w:r>
      <w:r w:rsidR="00C50B3C" w:rsidRPr="009206D3">
        <w:rPr>
          <w:rFonts w:cstheme="minorHAnsi"/>
          <w:b/>
          <w:bCs/>
          <w:sz w:val="28"/>
          <w:szCs w:val="28"/>
        </w:rPr>
        <w:t>u</w:t>
      </w:r>
      <w:r w:rsidRPr="009206D3">
        <w:rPr>
          <w:rFonts w:cstheme="minorHAnsi"/>
          <w:b/>
          <w:bCs/>
          <w:sz w:val="28"/>
          <w:szCs w:val="28"/>
        </w:rPr>
        <w:t xml:space="preserve"> pro mozek“ bud</w:t>
      </w:r>
      <w:r w:rsidR="00C50B3C" w:rsidRPr="009206D3">
        <w:rPr>
          <w:rFonts w:cstheme="minorHAnsi"/>
          <w:b/>
          <w:bCs/>
          <w:sz w:val="28"/>
          <w:szCs w:val="28"/>
        </w:rPr>
        <w:t>ou</w:t>
      </w:r>
      <w:r w:rsidRPr="009206D3">
        <w:rPr>
          <w:rFonts w:cstheme="minorHAnsi"/>
          <w:b/>
          <w:bCs/>
          <w:sz w:val="28"/>
          <w:szCs w:val="28"/>
        </w:rPr>
        <w:t xml:space="preserve"> </w:t>
      </w:r>
      <w:r w:rsidR="002572FD" w:rsidRPr="009206D3">
        <w:rPr>
          <w:rFonts w:cstheme="minorHAnsi"/>
          <w:b/>
          <w:bCs/>
          <w:sz w:val="28"/>
          <w:szCs w:val="28"/>
        </w:rPr>
        <w:t xml:space="preserve">letos </w:t>
      </w:r>
      <w:r w:rsidRPr="009206D3">
        <w:rPr>
          <w:rFonts w:cstheme="minorHAnsi"/>
          <w:b/>
          <w:bCs/>
          <w:sz w:val="28"/>
          <w:szCs w:val="28"/>
        </w:rPr>
        <w:t>probíhat v týdnu od 1</w:t>
      </w:r>
      <w:r w:rsidR="002572FD" w:rsidRPr="009206D3">
        <w:rPr>
          <w:rFonts w:cstheme="minorHAnsi"/>
          <w:b/>
          <w:bCs/>
          <w:sz w:val="28"/>
          <w:szCs w:val="28"/>
        </w:rPr>
        <w:t>0</w:t>
      </w:r>
      <w:r w:rsidRPr="009206D3">
        <w:rPr>
          <w:rFonts w:cstheme="minorHAnsi"/>
          <w:b/>
          <w:bCs/>
          <w:sz w:val="28"/>
          <w:szCs w:val="28"/>
        </w:rPr>
        <w:t>. – 1</w:t>
      </w:r>
      <w:r w:rsidR="002572FD" w:rsidRPr="009206D3">
        <w:rPr>
          <w:rFonts w:cstheme="minorHAnsi"/>
          <w:b/>
          <w:bCs/>
          <w:sz w:val="28"/>
          <w:szCs w:val="28"/>
        </w:rPr>
        <w:t>6</w:t>
      </w:r>
      <w:r w:rsidRPr="009206D3">
        <w:rPr>
          <w:rFonts w:cstheme="minorHAnsi"/>
          <w:b/>
          <w:bCs/>
          <w:sz w:val="28"/>
          <w:szCs w:val="28"/>
        </w:rPr>
        <w:t>.3. 202</w:t>
      </w:r>
      <w:r w:rsidR="002572FD" w:rsidRPr="009206D3">
        <w:rPr>
          <w:rFonts w:cstheme="minorHAnsi"/>
          <w:b/>
          <w:bCs/>
          <w:sz w:val="28"/>
          <w:szCs w:val="28"/>
        </w:rPr>
        <w:t>5</w:t>
      </w:r>
    </w:p>
    <w:p w14:paraId="6B9A1C7A" w14:textId="77777777" w:rsidR="009721F5" w:rsidRPr="009206D3" w:rsidRDefault="009721F5" w:rsidP="009206D3">
      <w:pPr>
        <w:spacing w:after="60" w:line="240" w:lineRule="auto"/>
        <w:jc w:val="both"/>
        <w:rPr>
          <w:rFonts w:cstheme="minorHAnsi"/>
          <w:b/>
          <w:bCs/>
          <w:sz w:val="10"/>
          <w:szCs w:val="10"/>
        </w:rPr>
      </w:pPr>
    </w:p>
    <w:p w14:paraId="569266F1" w14:textId="3292E508" w:rsidR="001B227F" w:rsidRPr="009206D3" w:rsidRDefault="001B227F" w:rsidP="009206D3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9206D3">
        <w:rPr>
          <w:rFonts w:cstheme="minorHAnsi"/>
          <w:b/>
          <w:bCs/>
          <w:sz w:val="24"/>
          <w:szCs w:val="24"/>
        </w:rPr>
        <w:t>V týdnu od 1</w:t>
      </w:r>
      <w:r w:rsidR="002572FD" w:rsidRPr="009206D3">
        <w:rPr>
          <w:rFonts w:cstheme="minorHAnsi"/>
          <w:b/>
          <w:bCs/>
          <w:sz w:val="24"/>
          <w:szCs w:val="24"/>
        </w:rPr>
        <w:t>0</w:t>
      </w:r>
      <w:r w:rsidR="009721F5" w:rsidRPr="009206D3">
        <w:rPr>
          <w:rFonts w:cstheme="minorHAnsi"/>
          <w:b/>
          <w:bCs/>
          <w:sz w:val="24"/>
          <w:szCs w:val="24"/>
        </w:rPr>
        <w:t>.</w:t>
      </w:r>
      <w:r w:rsidRPr="009206D3">
        <w:rPr>
          <w:rFonts w:cstheme="minorHAnsi"/>
          <w:b/>
          <w:bCs/>
          <w:sz w:val="24"/>
          <w:szCs w:val="24"/>
        </w:rPr>
        <w:t xml:space="preserve"> března proběhne</w:t>
      </w:r>
      <w:r w:rsidR="005B0CB3" w:rsidRPr="009206D3">
        <w:rPr>
          <w:rFonts w:cstheme="minorHAnsi"/>
          <w:b/>
          <w:bCs/>
          <w:sz w:val="24"/>
          <w:szCs w:val="24"/>
        </w:rPr>
        <w:t xml:space="preserve"> v celé ČR</w:t>
      </w:r>
      <w:r w:rsidRPr="009206D3">
        <w:rPr>
          <w:rFonts w:cstheme="minorHAnsi"/>
          <w:b/>
          <w:bCs/>
          <w:sz w:val="24"/>
          <w:szCs w:val="24"/>
        </w:rPr>
        <w:t xml:space="preserve"> </w:t>
      </w:r>
      <w:hyperlink r:id="rId7" w:history="1">
        <w:r w:rsidRPr="009206D3">
          <w:rPr>
            <w:rStyle w:val="Hypertextovodkaz"/>
            <w:rFonts w:cstheme="minorHAnsi"/>
            <w:b/>
            <w:bCs/>
            <w:sz w:val="24"/>
            <w:szCs w:val="24"/>
          </w:rPr>
          <w:t>Národní týden trénování paměti</w:t>
        </w:r>
      </w:hyperlink>
      <w:r w:rsidRPr="009206D3">
        <w:rPr>
          <w:rFonts w:cstheme="minorHAnsi"/>
          <w:b/>
          <w:bCs/>
          <w:sz w:val="24"/>
          <w:szCs w:val="24"/>
        </w:rPr>
        <w:t xml:space="preserve">, během kterého se veřejnost dozvídá prostřednictvím osvětových přednášek a ukázkových lekcí </w:t>
      </w:r>
      <w:r w:rsidRPr="009206D3">
        <w:rPr>
          <w:rFonts w:cstheme="minorHAnsi"/>
          <w:b/>
          <w:bCs/>
          <w:color w:val="000000"/>
          <w:sz w:val="24"/>
          <w:szCs w:val="24"/>
        </w:rPr>
        <w:t>trénování paměti o možnostech cvičení mozku</w:t>
      </w:r>
      <w:r w:rsidRPr="009206D3">
        <w:rPr>
          <w:rFonts w:cstheme="minorHAnsi"/>
          <w:b/>
          <w:bCs/>
          <w:sz w:val="24"/>
          <w:szCs w:val="24"/>
        </w:rPr>
        <w:t>. Samotné trénování mozku ale nestačí. K tomu, aby mozek dobře fungoval i v pokročilém věku je potřeba přidat pravidelný pohyb</w:t>
      </w:r>
      <w:r w:rsidR="00731BA7" w:rsidRPr="009206D3">
        <w:rPr>
          <w:rFonts w:cstheme="minorHAnsi"/>
          <w:b/>
          <w:bCs/>
          <w:sz w:val="24"/>
          <w:szCs w:val="24"/>
        </w:rPr>
        <w:t xml:space="preserve"> </w:t>
      </w:r>
      <w:r w:rsidR="00731BA7" w:rsidRPr="009206D3">
        <w:rPr>
          <w:rFonts w:cstheme="minorHAnsi"/>
          <w:sz w:val="24"/>
          <w:szCs w:val="24"/>
        </w:rPr>
        <w:t xml:space="preserve">(viz např. studie z r. 2023 * </w:t>
      </w:r>
      <w:hyperlink r:id="rId8" w:history="1">
        <w:r w:rsidR="00731BA7" w:rsidRPr="009206D3">
          <w:rPr>
            <w:rStyle w:val="Hypertextovodkaz"/>
            <w:rFonts w:cstheme="minorHAnsi"/>
            <w:sz w:val="24"/>
            <w:szCs w:val="24"/>
          </w:rPr>
          <w:t>zde</w:t>
        </w:r>
      </w:hyperlink>
      <w:r w:rsidR="00731BA7" w:rsidRPr="009206D3">
        <w:rPr>
          <w:rFonts w:cstheme="minorHAnsi"/>
          <w:sz w:val="24"/>
          <w:szCs w:val="24"/>
        </w:rPr>
        <w:t>)</w:t>
      </w:r>
      <w:r w:rsidRPr="009206D3">
        <w:rPr>
          <w:rFonts w:cstheme="minorHAnsi"/>
          <w:sz w:val="24"/>
          <w:szCs w:val="24"/>
        </w:rPr>
        <w:t xml:space="preserve">. </w:t>
      </w:r>
    </w:p>
    <w:p w14:paraId="4941F9D6" w14:textId="77777777" w:rsidR="001B227F" w:rsidRPr="009206D3" w:rsidRDefault="001B227F" w:rsidP="009206D3">
      <w:pPr>
        <w:spacing w:after="6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2BA0EBC4" w14:textId="6E5EEB34" w:rsidR="003A264A" w:rsidRPr="009206D3" w:rsidRDefault="003A264A" w:rsidP="009206D3">
      <w:pPr>
        <w:spacing w:after="60" w:line="240" w:lineRule="auto"/>
        <w:jc w:val="both"/>
        <w:rPr>
          <w:rFonts w:cstheme="minorHAnsi"/>
          <w:b/>
          <w:bCs/>
          <w:sz w:val="24"/>
          <w:szCs w:val="24"/>
        </w:rPr>
      </w:pPr>
      <w:r w:rsidRPr="009206D3">
        <w:rPr>
          <w:rFonts w:cstheme="minorHAnsi"/>
          <w:b/>
          <w:bCs/>
          <w:sz w:val="24"/>
          <w:szCs w:val="24"/>
        </w:rPr>
        <w:t>Pochod pro mozek</w:t>
      </w:r>
      <w:r w:rsidR="0089572F" w:rsidRPr="009206D3">
        <w:rPr>
          <w:rFonts w:cstheme="minorHAnsi"/>
          <w:b/>
          <w:bCs/>
          <w:sz w:val="24"/>
          <w:szCs w:val="24"/>
        </w:rPr>
        <w:t xml:space="preserve"> 2025</w:t>
      </w:r>
      <w:r w:rsidRPr="009206D3">
        <w:rPr>
          <w:rFonts w:cstheme="minorHAnsi"/>
          <w:b/>
          <w:bCs/>
          <w:sz w:val="24"/>
          <w:szCs w:val="24"/>
        </w:rPr>
        <w:t xml:space="preserve"> </w:t>
      </w:r>
      <w:r w:rsidR="00380E51" w:rsidRPr="009206D3">
        <w:rPr>
          <w:rFonts w:cstheme="minorHAnsi"/>
          <w:b/>
          <w:bCs/>
          <w:sz w:val="24"/>
          <w:szCs w:val="24"/>
        </w:rPr>
        <w:t>(</w:t>
      </w:r>
      <w:hyperlink r:id="rId9" w:history="1">
        <w:r w:rsidR="002572FD" w:rsidRPr="009206D3">
          <w:rPr>
            <w:rStyle w:val="Hypertextovodkaz"/>
            <w:rFonts w:cstheme="minorHAnsi"/>
            <w:b/>
            <w:bCs/>
            <w:sz w:val="24"/>
            <w:szCs w:val="24"/>
          </w:rPr>
          <w:t>https://pochodpromozek.cz/</w:t>
        </w:r>
      </w:hyperlink>
      <w:r w:rsidR="00380E51" w:rsidRPr="009206D3">
        <w:rPr>
          <w:rFonts w:cstheme="minorHAnsi"/>
          <w:b/>
          <w:bCs/>
          <w:sz w:val="24"/>
          <w:szCs w:val="24"/>
        </w:rPr>
        <w:t>)</w:t>
      </w:r>
    </w:p>
    <w:p w14:paraId="0A907A73" w14:textId="05152BAB" w:rsidR="003A264A" w:rsidRPr="009206D3" w:rsidRDefault="009721F5" w:rsidP="009206D3">
      <w:pPr>
        <w:spacing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06D3">
        <w:rPr>
          <w:rFonts w:cstheme="minorHAnsi"/>
          <w:color w:val="000000" w:themeColor="text1"/>
          <w:sz w:val="24"/>
          <w:szCs w:val="24"/>
        </w:rPr>
        <w:t>Akci pořád</w:t>
      </w:r>
      <w:r w:rsidR="00380E51" w:rsidRPr="009206D3">
        <w:rPr>
          <w:rFonts w:cstheme="minorHAnsi"/>
          <w:color w:val="000000" w:themeColor="text1"/>
          <w:sz w:val="24"/>
          <w:szCs w:val="24"/>
        </w:rPr>
        <w:t>ala</w:t>
      </w:r>
      <w:r w:rsidR="000B1718" w:rsidRPr="009206D3">
        <w:rPr>
          <w:rFonts w:cstheme="minorHAnsi"/>
          <w:color w:val="000000" w:themeColor="text1"/>
          <w:sz w:val="24"/>
          <w:szCs w:val="24"/>
        </w:rPr>
        <w:t xml:space="preserve"> organizace </w:t>
      </w:r>
      <w:hyperlink r:id="rId10" w:history="1">
        <w:r w:rsidRPr="009206D3">
          <w:rPr>
            <w:rStyle w:val="Hypertextovodkaz"/>
            <w:rFonts w:cstheme="minorHAnsi"/>
            <w:b/>
            <w:bCs/>
            <w:sz w:val="24"/>
            <w:szCs w:val="24"/>
          </w:rPr>
          <w:t>Právě teď! o.p.s.</w:t>
        </w:r>
      </w:hyperlink>
      <w:r w:rsidRPr="009206D3">
        <w:rPr>
          <w:rFonts w:cstheme="minorHAnsi"/>
          <w:color w:val="000000" w:themeColor="text1"/>
          <w:sz w:val="24"/>
          <w:szCs w:val="24"/>
        </w:rPr>
        <w:t xml:space="preserve"> už </w:t>
      </w:r>
      <w:r w:rsidR="000B1718" w:rsidRPr="009206D3">
        <w:rPr>
          <w:rFonts w:cstheme="minorHAnsi"/>
          <w:color w:val="000000" w:themeColor="text1"/>
          <w:sz w:val="24"/>
          <w:szCs w:val="24"/>
        </w:rPr>
        <w:t>od roku 2016. V</w:t>
      </w:r>
      <w:r w:rsidR="000533F5" w:rsidRPr="009206D3">
        <w:rPr>
          <w:rFonts w:cstheme="minorHAnsi"/>
          <w:color w:val="000000" w:themeColor="text1"/>
          <w:sz w:val="24"/>
          <w:szCs w:val="24"/>
        </w:rPr>
        <w:t> uplynul</w:t>
      </w:r>
      <w:r w:rsidR="002572FD" w:rsidRPr="009206D3">
        <w:rPr>
          <w:rFonts w:cstheme="minorHAnsi"/>
          <w:color w:val="000000" w:themeColor="text1"/>
          <w:sz w:val="24"/>
          <w:szCs w:val="24"/>
        </w:rPr>
        <w:t>ém</w:t>
      </w:r>
      <w:r w:rsidR="000533F5" w:rsidRPr="009206D3">
        <w:rPr>
          <w:rFonts w:cstheme="minorHAnsi"/>
          <w:color w:val="000000" w:themeColor="text1"/>
          <w:sz w:val="24"/>
          <w:szCs w:val="24"/>
        </w:rPr>
        <w:t xml:space="preserve"> </w:t>
      </w:r>
      <w:r w:rsidR="002572FD" w:rsidRPr="009206D3">
        <w:rPr>
          <w:rFonts w:cstheme="minorHAnsi"/>
          <w:color w:val="000000" w:themeColor="text1"/>
          <w:sz w:val="24"/>
          <w:szCs w:val="24"/>
        </w:rPr>
        <w:t>roce se akce uskutečnila na více než 100 místech</w:t>
      </w:r>
      <w:r w:rsidR="009206D3" w:rsidRPr="009206D3">
        <w:rPr>
          <w:rFonts w:cstheme="minorHAnsi"/>
          <w:color w:val="000000" w:themeColor="text1"/>
          <w:sz w:val="24"/>
          <w:szCs w:val="24"/>
        </w:rPr>
        <w:t xml:space="preserve"> po celé ČR a na 2 místech v zahraničí </w:t>
      </w:r>
      <w:r w:rsidR="002572FD" w:rsidRPr="009206D3">
        <w:rPr>
          <w:rFonts w:cstheme="minorHAnsi"/>
          <w:color w:val="000000" w:themeColor="text1"/>
          <w:sz w:val="24"/>
          <w:szCs w:val="24"/>
        </w:rPr>
        <w:t xml:space="preserve">a </w:t>
      </w:r>
      <w:r w:rsidR="009206D3" w:rsidRPr="009206D3">
        <w:rPr>
          <w:rFonts w:cstheme="minorHAnsi"/>
          <w:color w:val="000000" w:themeColor="text1"/>
          <w:sz w:val="24"/>
          <w:szCs w:val="24"/>
        </w:rPr>
        <w:t xml:space="preserve">účastnilo se jí </w:t>
      </w:r>
      <w:r w:rsidR="002572FD" w:rsidRPr="009206D3">
        <w:rPr>
          <w:rFonts w:cstheme="minorHAnsi"/>
          <w:color w:val="000000" w:themeColor="text1"/>
          <w:sz w:val="24"/>
          <w:szCs w:val="24"/>
        </w:rPr>
        <w:t>2.300 účastníků</w:t>
      </w:r>
      <w:r w:rsidR="009206D3" w:rsidRPr="009206D3">
        <w:rPr>
          <w:rFonts w:cstheme="minorHAnsi"/>
          <w:color w:val="000000" w:themeColor="text1"/>
          <w:sz w:val="24"/>
          <w:szCs w:val="24"/>
        </w:rPr>
        <w:t xml:space="preserve">, kteří </w:t>
      </w:r>
      <w:r w:rsidR="002572FD" w:rsidRPr="009206D3">
        <w:rPr>
          <w:rFonts w:cstheme="minorHAnsi"/>
          <w:color w:val="000000" w:themeColor="text1"/>
          <w:sz w:val="24"/>
          <w:szCs w:val="24"/>
        </w:rPr>
        <w:t xml:space="preserve"> ušl</w:t>
      </w:r>
      <w:r w:rsidR="009206D3" w:rsidRPr="009206D3">
        <w:rPr>
          <w:rFonts w:cstheme="minorHAnsi"/>
          <w:color w:val="000000" w:themeColor="text1"/>
          <w:sz w:val="24"/>
          <w:szCs w:val="24"/>
        </w:rPr>
        <w:t>i</w:t>
      </w:r>
      <w:r w:rsidR="002572FD" w:rsidRPr="009206D3">
        <w:rPr>
          <w:rFonts w:cstheme="minorHAnsi"/>
          <w:color w:val="000000" w:themeColor="text1"/>
          <w:sz w:val="24"/>
          <w:szCs w:val="24"/>
        </w:rPr>
        <w:t xml:space="preserve"> 10.000 km</w:t>
      </w:r>
      <w:r w:rsidR="009206D3" w:rsidRPr="009206D3">
        <w:rPr>
          <w:rFonts w:cstheme="minorHAnsi"/>
          <w:color w:val="000000" w:themeColor="text1"/>
          <w:sz w:val="24"/>
          <w:szCs w:val="24"/>
        </w:rPr>
        <w:t>. Ú</w:t>
      </w:r>
      <w:r w:rsidR="002572FD" w:rsidRPr="009206D3">
        <w:rPr>
          <w:rFonts w:cstheme="minorHAnsi"/>
          <w:color w:val="000000" w:themeColor="text1"/>
          <w:sz w:val="24"/>
          <w:szCs w:val="24"/>
        </w:rPr>
        <w:t xml:space="preserve">častníky </w:t>
      </w:r>
      <w:r w:rsidR="009206D3" w:rsidRPr="009206D3">
        <w:rPr>
          <w:rFonts w:cstheme="minorHAnsi"/>
          <w:color w:val="000000" w:themeColor="text1"/>
          <w:sz w:val="24"/>
          <w:szCs w:val="24"/>
        </w:rPr>
        <w:t xml:space="preserve">jednotlivých pochodů </w:t>
      </w:r>
      <w:r w:rsidR="002572FD" w:rsidRPr="009206D3">
        <w:rPr>
          <w:rFonts w:cstheme="minorHAnsi"/>
          <w:color w:val="000000" w:themeColor="text1"/>
          <w:sz w:val="24"/>
          <w:szCs w:val="24"/>
        </w:rPr>
        <w:t>byly všechny věkové generace.</w:t>
      </w:r>
    </w:p>
    <w:p w14:paraId="62C6AFA7" w14:textId="44D919E1" w:rsidR="000B1718" w:rsidRPr="009206D3" w:rsidRDefault="000B1718" w:rsidP="009206D3">
      <w:pPr>
        <w:spacing w:after="6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206D3">
        <w:rPr>
          <w:rFonts w:cstheme="minorHAnsi"/>
          <w:b/>
          <w:bCs/>
          <w:color w:val="000000" w:themeColor="text1"/>
          <w:sz w:val="24"/>
          <w:szCs w:val="24"/>
        </w:rPr>
        <w:t xml:space="preserve">Svůj pochod může </w:t>
      </w:r>
      <w:r w:rsidR="002572FD" w:rsidRPr="009206D3">
        <w:rPr>
          <w:rFonts w:cstheme="minorHAnsi"/>
          <w:b/>
          <w:bCs/>
          <w:color w:val="000000" w:themeColor="text1"/>
          <w:sz w:val="24"/>
          <w:szCs w:val="24"/>
        </w:rPr>
        <w:t xml:space="preserve">připravit a </w:t>
      </w:r>
      <w:r w:rsidRPr="009206D3">
        <w:rPr>
          <w:rFonts w:cstheme="minorHAnsi"/>
          <w:b/>
          <w:bCs/>
          <w:color w:val="000000" w:themeColor="text1"/>
          <w:sz w:val="24"/>
          <w:szCs w:val="24"/>
        </w:rPr>
        <w:t>zorganizovat kdokoli</w:t>
      </w:r>
      <w:r w:rsidR="00380E51" w:rsidRPr="009206D3">
        <w:rPr>
          <w:rFonts w:cstheme="minorHAnsi"/>
          <w:b/>
          <w:bCs/>
          <w:color w:val="000000" w:themeColor="text1"/>
          <w:sz w:val="24"/>
          <w:szCs w:val="24"/>
        </w:rPr>
        <w:t xml:space="preserve">, pro jakoukoli cílovou skupinu </w:t>
      </w:r>
      <w:r w:rsidRPr="009206D3">
        <w:rPr>
          <w:rFonts w:cstheme="minorHAnsi"/>
          <w:color w:val="000000" w:themeColor="text1"/>
          <w:sz w:val="24"/>
          <w:szCs w:val="24"/>
        </w:rPr>
        <w:t xml:space="preserve">a </w:t>
      </w:r>
      <w:r w:rsidR="000533F5" w:rsidRPr="009206D3">
        <w:rPr>
          <w:rFonts w:cstheme="minorHAnsi"/>
          <w:color w:val="000000" w:themeColor="text1"/>
          <w:sz w:val="24"/>
          <w:szCs w:val="24"/>
        </w:rPr>
        <w:t xml:space="preserve">díky tomu </w:t>
      </w:r>
      <w:r w:rsidRPr="009206D3">
        <w:rPr>
          <w:rFonts w:cstheme="minorHAnsi"/>
          <w:color w:val="000000" w:themeColor="text1"/>
          <w:sz w:val="24"/>
          <w:szCs w:val="24"/>
        </w:rPr>
        <w:t xml:space="preserve">pomoci připomenout význam kombinování fyzických aktivit s aktivitami spojenými s trénováním </w:t>
      </w:r>
      <w:r w:rsidR="00184F5C" w:rsidRPr="009206D3">
        <w:rPr>
          <w:rFonts w:cstheme="minorHAnsi"/>
          <w:color w:val="000000" w:themeColor="text1"/>
          <w:sz w:val="24"/>
          <w:szCs w:val="24"/>
        </w:rPr>
        <w:t>paměti</w:t>
      </w:r>
      <w:r w:rsidR="009206D3" w:rsidRPr="009206D3">
        <w:rPr>
          <w:rFonts w:cstheme="minorHAnsi"/>
          <w:color w:val="000000" w:themeColor="text1"/>
          <w:sz w:val="24"/>
          <w:szCs w:val="24"/>
        </w:rPr>
        <w:t xml:space="preserve"> (kognice)</w:t>
      </w:r>
      <w:r w:rsidR="00184F5C" w:rsidRPr="009206D3">
        <w:rPr>
          <w:rFonts w:cstheme="minorHAnsi"/>
          <w:color w:val="000000" w:themeColor="text1"/>
          <w:sz w:val="24"/>
          <w:szCs w:val="24"/>
        </w:rPr>
        <w:t xml:space="preserve">, jako cestou </w:t>
      </w:r>
      <w:r w:rsidRPr="009206D3">
        <w:rPr>
          <w:rFonts w:cstheme="minorHAnsi"/>
          <w:color w:val="000000" w:themeColor="text1"/>
          <w:sz w:val="24"/>
          <w:szCs w:val="24"/>
        </w:rPr>
        <w:t xml:space="preserve">pro úspěšné </w:t>
      </w:r>
      <w:r w:rsidR="002572FD" w:rsidRPr="009206D3">
        <w:rPr>
          <w:rFonts w:cstheme="minorHAnsi"/>
          <w:color w:val="000000" w:themeColor="text1"/>
          <w:sz w:val="24"/>
          <w:szCs w:val="24"/>
        </w:rPr>
        <w:t xml:space="preserve">dlouhodobé </w:t>
      </w:r>
      <w:r w:rsidR="000533F5" w:rsidRPr="009206D3">
        <w:rPr>
          <w:rFonts w:cstheme="minorHAnsi"/>
          <w:color w:val="000000" w:themeColor="text1"/>
          <w:sz w:val="24"/>
          <w:szCs w:val="24"/>
        </w:rPr>
        <w:t xml:space="preserve">fungování mozku a </w:t>
      </w:r>
      <w:r w:rsidR="002572FD" w:rsidRPr="009206D3">
        <w:rPr>
          <w:rFonts w:cstheme="minorHAnsi"/>
          <w:color w:val="000000" w:themeColor="text1"/>
          <w:sz w:val="24"/>
          <w:szCs w:val="24"/>
        </w:rPr>
        <w:t>dobrou náladu.</w:t>
      </w:r>
    </w:p>
    <w:p w14:paraId="5C213A4E" w14:textId="57C29D6F" w:rsidR="002572FD" w:rsidRPr="009206D3" w:rsidRDefault="002572FD" w:rsidP="009206D3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9206D3">
        <w:rPr>
          <w:rFonts w:cstheme="minorHAnsi"/>
          <w:color w:val="000000" w:themeColor="text1"/>
          <w:sz w:val="24"/>
          <w:szCs w:val="24"/>
        </w:rPr>
        <w:t xml:space="preserve">Akce </w:t>
      </w:r>
      <w:r w:rsidRPr="009206D3">
        <w:rPr>
          <w:rFonts w:cstheme="minorHAnsi"/>
          <w:b/>
          <w:bCs/>
          <w:sz w:val="24"/>
          <w:szCs w:val="24"/>
        </w:rPr>
        <w:t>Pochod</w:t>
      </w:r>
      <w:r w:rsidRPr="009206D3">
        <w:rPr>
          <w:rFonts w:cstheme="minorHAnsi"/>
          <w:b/>
          <w:bCs/>
          <w:sz w:val="24"/>
          <w:szCs w:val="24"/>
        </w:rPr>
        <w:t>u</w:t>
      </w:r>
      <w:r w:rsidRPr="009206D3">
        <w:rPr>
          <w:rFonts w:cstheme="minorHAnsi"/>
          <w:b/>
          <w:bCs/>
          <w:sz w:val="24"/>
          <w:szCs w:val="24"/>
        </w:rPr>
        <w:t xml:space="preserve"> pro mozek 2025</w:t>
      </w:r>
      <w:r w:rsidRPr="009206D3">
        <w:rPr>
          <w:rFonts w:cstheme="minorHAnsi"/>
          <w:sz w:val="24"/>
          <w:szCs w:val="24"/>
        </w:rPr>
        <w:t xml:space="preserve"> se koná </w:t>
      </w:r>
      <w:r w:rsidRPr="009206D3">
        <w:rPr>
          <w:rFonts w:cstheme="minorHAnsi"/>
          <w:b/>
          <w:bCs/>
          <w:sz w:val="24"/>
          <w:szCs w:val="24"/>
        </w:rPr>
        <w:t xml:space="preserve">pod záštitou paní </w:t>
      </w:r>
      <w:hyperlink r:id="rId11" w:history="1">
        <w:r w:rsidRPr="009206D3">
          <w:rPr>
            <w:rStyle w:val="Hypertextovodkaz"/>
            <w:rFonts w:cstheme="minorHAnsi"/>
            <w:b/>
            <w:bCs/>
            <w:sz w:val="24"/>
            <w:szCs w:val="24"/>
          </w:rPr>
          <w:t>Evy Pavlové</w:t>
        </w:r>
        <w:r w:rsidRPr="009206D3">
          <w:rPr>
            <w:rStyle w:val="Hypertextovodkaz"/>
            <w:rFonts w:cstheme="minorHAnsi"/>
            <w:sz w:val="24"/>
            <w:szCs w:val="24"/>
          </w:rPr>
          <w:t>,</w:t>
        </w:r>
      </w:hyperlink>
      <w:r w:rsidRPr="009206D3">
        <w:rPr>
          <w:rFonts w:cstheme="minorHAnsi"/>
          <w:sz w:val="24"/>
          <w:szCs w:val="24"/>
        </w:rPr>
        <w:t xml:space="preserve"> manželky prezidenta republiky</w:t>
      </w:r>
      <w:r w:rsidR="009206D3" w:rsidRPr="009206D3">
        <w:rPr>
          <w:rFonts w:cstheme="minorHAnsi"/>
          <w:sz w:val="24"/>
          <w:szCs w:val="24"/>
        </w:rPr>
        <w:t>.</w:t>
      </w:r>
    </w:p>
    <w:p w14:paraId="20471AE5" w14:textId="77777777" w:rsidR="003A264A" w:rsidRPr="009206D3" w:rsidRDefault="003A264A" w:rsidP="009206D3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3289E51" w14:textId="227C47B5" w:rsidR="003A264A" w:rsidRPr="009206D3" w:rsidRDefault="000B1718" w:rsidP="009206D3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>Hlavní akce – Pochod pro mozek v Praze</w:t>
      </w:r>
    </w:p>
    <w:p w14:paraId="75E008D8" w14:textId="31E64216" w:rsidR="00595F8B" w:rsidRPr="009206D3" w:rsidRDefault="000B1718" w:rsidP="009206D3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eastAsiaTheme="minorHAnsi" w:hAnsiTheme="minorHAnsi" w:cstheme="minorHAnsi"/>
          <w:lang w:eastAsia="en-US"/>
        </w:rPr>
      </w:pPr>
      <w:r w:rsidRPr="009206D3">
        <w:rPr>
          <w:rFonts w:asciiTheme="minorHAnsi" w:eastAsiaTheme="minorHAnsi" w:hAnsiTheme="minorHAnsi" w:cstheme="minorHAnsi"/>
          <w:lang w:eastAsia="en-US"/>
        </w:rPr>
        <w:t xml:space="preserve">Pražský pochod proběhne </w:t>
      </w:r>
      <w:r w:rsidR="003A264A" w:rsidRPr="009206D3">
        <w:rPr>
          <w:rFonts w:asciiTheme="minorHAnsi" w:eastAsiaTheme="minorHAnsi" w:hAnsiTheme="minorHAnsi" w:cstheme="minorHAnsi"/>
          <w:b/>
          <w:bCs/>
          <w:lang w:eastAsia="en-US"/>
        </w:rPr>
        <w:t>v pátek 1</w:t>
      </w:r>
      <w:r w:rsidR="002572FD" w:rsidRPr="009206D3">
        <w:rPr>
          <w:rFonts w:asciiTheme="minorHAnsi" w:eastAsiaTheme="minorHAnsi" w:hAnsiTheme="minorHAnsi" w:cstheme="minorHAnsi"/>
          <w:b/>
          <w:bCs/>
          <w:lang w:eastAsia="en-US"/>
        </w:rPr>
        <w:t>4</w:t>
      </w:r>
      <w:r w:rsidR="003A264A" w:rsidRPr="009206D3">
        <w:rPr>
          <w:rFonts w:asciiTheme="minorHAnsi" w:eastAsiaTheme="minorHAnsi" w:hAnsiTheme="minorHAnsi" w:cstheme="minorHAnsi"/>
          <w:b/>
          <w:bCs/>
          <w:lang w:eastAsia="en-US"/>
        </w:rPr>
        <w:t>.</w:t>
      </w:r>
      <w:r w:rsidR="000533F5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 března</w:t>
      </w:r>
      <w:r w:rsidR="003A264A" w:rsidRPr="009206D3">
        <w:rPr>
          <w:rFonts w:asciiTheme="minorHAnsi" w:eastAsiaTheme="minorHAnsi" w:hAnsiTheme="minorHAnsi" w:cstheme="minorHAnsi"/>
          <w:b/>
          <w:bCs/>
          <w:lang w:eastAsia="en-US"/>
        </w:rPr>
        <w:t>, od 14 hod.</w:t>
      </w: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3A264A" w:rsidRPr="009206D3">
        <w:rPr>
          <w:rFonts w:asciiTheme="minorHAnsi" w:eastAsiaTheme="minorHAnsi" w:hAnsiTheme="minorHAnsi" w:cstheme="minorHAnsi"/>
          <w:b/>
          <w:bCs/>
          <w:lang w:eastAsia="en-US"/>
        </w:rPr>
        <w:t>v</w:t>
      </w:r>
      <w:r w:rsidR="00B1011D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 pražské</w:t>
      </w:r>
      <w:r w:rsidR="003A264A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 Stromov</w:t>
      </w:r>
      <w:r w:rsidR="00595F8B" w:rsidRPr="009206D3">
        <w:rPr>
          <w:rFonts w:asciiTheme="minorHAnsi" w:eastAsiaTheme="minorHAnsi" w:hAnsiTheme="minorHAnsi" w:cstheme="minorHAnsi"/>
          <w:b/>
          <w:bCs/>
          <w:lang w:eastAsia="en-US"/>
        </w:rPr>
        <w:t>ce</w:t>
      </w:r>
      <w:r w:rsidR="002572FD" w:rsidRPr="009206D3">
        <w:rPr>
          <w:rFonts w:asciiTheme="minorHAnsi" w:eastAsiaTheme="minorHAnsi" w:hAnsiTheme="minorHAnsi" w:cstheme="minorHAnsi"/>
          <w:lang w:eastAsia="en-US"/>
        </w:rPr>
        <w:t xml:space="preserve">, kde </w:t>
      </w:r>
      <w:r w:rsidR="00595F8B" w:rsidRPr="009206D3">
        <w:rPr>
          <w:rFonts w:asciiTheme="minorHAnsi" w:eastAsiaTheme="minorHAnsi" w:hAnsiTheme="minorHAnsi" w:cstheme="minorHAnsi"/>
          <w:lang w:eastAsia="en-US"/>
        </w:rPr>
        <w:t>bud</w:t>
      </w:r>
      <w:r w:rsidR="002572FD" w:rsidRPr="009206D3">
        <w:rPr>
          <w:rFonts w:asciiTheme="minorHAnsi" w:eastAsiaTheme="minorHAnsi" w:hAnsiTheme="minorHAnsi" w:cstheme="minorHAnsi"/>
          <w:lang w:eastAsia="en-US"/>
        </w:rPr>
        <w:t xml:space="preserve">ou </w:t>
      </w:r>
      <w:r w:rsidR="00595F8B" w:rsidRPr="009206D3">
        <w:rPr>
          <w:rFonts w:asciiTheme="minorHAnsi" w:eastAsiaTheme="minorHAnsi" w:hAnsiTheme="minorHAnsi" w:cstheme="minorHAnsi"/>
          <w:lang w:eastAsia="en-US"/>
        </w:rPr>
        <w:t>připraven</w:t>
      </w:r>
      <w:r w:rsidR="002572FD" w:rsidRPr="009206D3">
        <w:rPr>
          <w:rFonts w:asciiTheme="minorHAnsi" w:eastAsiaTheme="minorHAnsi" w:hAnsiTheme="minorHAnsi" w:cstheme="minorHAnsi"/>
          <w:lang w:eastAsia="en-US"/>
        </w:rPr>
        <w:t xml:space="preserve">y nejen různě dlouhé trasy pro účastníky, ale i doprovodný </w:t>
      </w:r>
      <w:r w:rsidR="00595F8B" w:rsidRPr="009206D3">
        <w:rPr>
          <w:rFonts w:asciiTheme="minorHAnsi" w:eastAsiaTheme="minorHAnsi" w:hAnsiTheme="minorHAnsi" w:cstheme="minorHAnsi"/>
          <w:lang w:eastAsia="en-US"/>
        </w:rPr>
        <w:t>program</w:t>
      </w:r>
      <w:r w:rsidR="002572FD" w:rsidRPr="009206D3">
        <w:rPr>
          <w:rFonts w:asciiTheme="minorHAnsi" w:eastAsiaTheme="minorHAnsi" w:hAnsiTheme="minorHAnsi" w:cstheme="minorHAnsi"/>
          <w:lang w:eastAsia="en-US"/>
        </w:rPr>
        <w:t xml:space="preserve"> zaměřený na trénink mozku. </w:t>
      </w:r>
      <w:r w:rsidR="000533F5" w:rsidRPr="009206D3">
        <w:rPr>
          <w:rFonts w:asciiTheme="minorHAnsi" w:eastAsiaTheme="minorHAnsi" w:hAnsiTheme="minorHAnsi" w:cstheme="minorHAnsi"/>
          <w:lang w:eastAsia="en-US"/>
        </w:rPr>
        <w:t xml:space="preserve">Nad </w:t>
      </w:r>
      <w:r w:rsidR="002572FD" w:rsidRPr="009206D3">
        <w:rPr>
          <w:rFonts w:asciiTheme="minorHAnsi" w:eastAsiaTheme="minorHAnsi" w:hAnsiTheme="minorHAnsi" w:cstheme="minorHAnsi"/>
          <w:lang w:eastAsia="en-US"/>
        </w:rPr>
        <w:t xml:space="preserve">pražskou </w:t>
      </w:r>
      <w:r w:rsidR="000533F5" w:rsidRPr="009206D3">
        <w:rPr>
          <w:rFonts w:asciiTheme="minorHAnsi" w:eastAsiaTheme="minorHAnsi" w:hAnsiTheme="minorHAnsi" w:cstheme="minorHAnsi"/>
          <w:lang w:eastAsia="en-US"/>
        </w:rPr>
        <w:t xml:space="preserve">akcí převzala záštitu Ing. Alexandra </w:t>
      </w:r>
      <w:proofErr w:type="spellStart"/>
      <w:r w:rsidR="000533F5" w:rsidRPr="009206D3">
        <w:rPr>
          <w:rFonts w:asciiTheme="minorHAnsi" w:eastAsiaTheme="minorHAnsi" w:hAnsiTheme="minorHAnsi" w:cstheme="minorHAnsi"/>
          <w:lang w:eastAsia="en-US"/>
        </w:rPr>
        <w:t>Udženija</w:t>
      </w:r>
      <w:proofErr w:type="spellEnd"/>
      <w:r w:rsidR="000533F5" w:rsidRPr="009206D3">
        <w:rPr>
          <w:rFonts w:asciiTheme="minorHAnsi" w:eastAsiaTheme="minorHAnsi" w:hAnsiTheme="minorHAnsi" w:cstheme="minorHAnsi"/>
          <w:lang w:eastAsia="en-US"/>
        </w:rPr>
        <w:t>, náměstkyně primátora hl. m. Prahy. Akci zahájí patron pořádající organizace, herec Daniel Šváb.</w:t>
      </w:r>
    </w:p>
    <w:p w14:paraId="6FF05392" w14:textId="77777777" w:rsidR="00380E51" w:rsidRPr="009206D3" w:rsidRDefault="00380E51" w:rsidP="009206D3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021EAB97" w14:textId="64F7B426" w:rsidR="00CD1A23" w:rsidRPr="009206D3" w:rsidRDefault="00B8442D" w:rsidP="009206D3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Pohyb je </w:t>
      </w:r>
      <w:r w:rsidR="00DF670A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jednou z nejlepších </w:t>
      </w: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prevencí </w:t>
      </w:r>
      <w:r w:rsidR="00DF670A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proti </w:t>
      </w: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>chronický</w:t>
      </w:r>
      <w:r w:rsidR="00DF670A" w:rsidRPr="009206D3">
        <w:rPr>
          <w:rFonts w:asciiTheme="minorHAnsi" w:eastAsiaTheme="minorHAnsi" w:hAnsiTheme="minorHAnsi" w:cstheme="minorHAnsi"/>
          <w:b/>
          <w:bCs/>
          <w:lang w:eastAsia="en-US"/>
        </w:rPr>
        <w:t>m</w:t>
      </w: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 onemocněn</w:t>
      </w:r>
      <w:r w:rsidR="00DF670A" w:rsidRPr="009206D3">
        <w:rPr>
          <w:rFonts w:asciiTheme="minorHAnsi" w:eastAsiaTheme="minorHAnsi" w:hAnsiTheme="minorHAnsi" w:cstheme="minorHAnsi"/>
          <w:b/>
          <w:bCs/>
          <w:lang w:eastAsia="en-US"/>
        </w:rPr>
        <w:t>ém</w:t>
      </w: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, která neblaze působí na mozek. Pohyb funguje </w:t>
      </w:r>
      <w:r w:rsidR="002572FD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také </w:t>
      </w: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>jako prevence demencí</w:t>
      </w:r>
      <w:r w:rsidRPr="009206D3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. </w:t>
      </w:r>
      <w:r w:rsidRPr="009206D3">
        <w:rPr>
          <w:rFonts w:asciiTheme="minorHAnsi" w:hAnsiTheme="minorHAnsi" w:cstheme="minorHAnsi"/>
          <w:b/>
          <w:bCs/>
          <w:color w:val="000000" w:themeColor="text1"/>
        </w:rPr>
        <w:t>Když se hýbeme,</w:t>
      </w:r>
      <w:r w:rsidRPr="009206D3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9206D3">
        <w:rPr>
          <w:rFonts w:asciiTheme="minorHAnsi" w:eastAsiaTheme="minorHAnsi" w:hAnsiTheme="minorHAnsi" w:cstheme="minorHAnsi"/>
          <w:b/>
          <w:bCs/>
          <w:lang w:eastAsia="en-US"/>
        </w:rPr>
        <w:t>l</w:t>
      </w:r>
      <w:r w:rsidR="00A506B5" w:rsidRPr="009206D3">
        <w:rPr>
          <w:rFonts w:asciiTheme="minorHAnsi" w:eastAsiaTheme="minorHAnsi" w:hAnsiTheme="minorHAnsi" w:cstheme="minorHAnsi"/>
          <w:b/>
          <w:bCs/>
          <w:lang w:eastAsia="en-US"/>
        </w:rPr>
        <w:t>é</w:t>
      </w:r>
      <w:r w:rsidR="0065406D" w:rsidRPr="009206D3">
        <w:rPr>
          <w:rFonts w:asciiTheme="minorHAnsi" w:eastAsiaTheme="minorHAnsi" w:hAnsiTheme="minorHAnsi" w:cstheme="minorHAnsi"/>
          <w:b/>
          <w:bCs/>
          <w:lang w:eastAsia="en-US"/>
        </w:rPr>
        <w:t>pe nám to myslí</w:t>
      </w:r>
      <w:r w:rsidR="001B3F0A" w:rsidRPr="009206D3">
        <w:rPr>
          <w:rFonts w:asciiTheme="minorHAnsi" w:eastAsiaTheme="minorHAnsi" w:hAnsiTheme="minorHAnsi" w:cstheme="minorHAnsi"/>
          <w:b/>
          <w:bCs/>
          <w:lang w:eastAsia="en-US"/>
        </w:rPr>
        <w:t>,</w:t>
      </w:r>
      <w:r w:rsidR="004A037B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65406D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zlepšují se </w:t>
      </w:r>
      <w:r w:rsidR="004A037B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rozhodovací schopnosti, </w:t>
      </w:r>
      <w:r w:rsidR="001B3F0A" w:rsidRPr="009206D3">
        <w:rPr>
          <w:rFonts w:asciiTheme="minorHAnsi" w:eastAsiaTheme="minorHAnsi" w:hAnsiTheme="minorHAnsi" w:cstheme="minorHAnsi"/>
          <w:b/>
          <w:bCs/>
          <w:lang w:eastAsia="en-US"/>
        </w:rPr>
        <w:t>zrychlují se reakce</w:t>
      </w:r>
      <w:r w:rsidR="0065406D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, máme mnohem lepší náladu </w:t>
      </w:r>
      <w:r w:rsidR="002C72C6" w:rsidRPr="009206D3">
        <w:rPr>
          <w:rFonts w:asciiTheme="minorHAnsi" w:eastAsiaTheme="minorHAnsi" w:hAnsiTheme="minorHAnsi" w:cstheme="minorHAnsi"/>
          <w:b/>
          <w:bCs/>
          <w:lang w:eastAsia="en-US"/>
        </w:rPr>
        <w:t xml:space="preserve">a ochotu dělat nové věci. </w:t>
      </w:r>
    </w:p>
    <w:p w14:paraId="09CBE6F6" w14:textId="2DBDFF07" w:rsidR="001765A2" w:rsidRPr="009206D3" w:rsidRDefault="001765A2" w:rsidP="009206D3">
      <w:pPr>
        <w:pStyle w:val="Normln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</w:rPr>
      </w:pPr>
    </w:p>
    <w:p w14:paraId="307B32FD" w14:textId="77777777" w:rsidR="00862EA0" w:rsidRPr="009206D3" w:rsidRDefault="00862EA0" w:rsidP="009206D3">
      <w:pPr>
        <w:spacing w:after="60" w:line="240" w:lineRule="auto"/>
        <w:jc w:val="both"/>
        <w:rPr>
          <w:rFonts w:cstheme="minorHAnsi"/>
          <w:b/>
          <w:bCs/>
          <w:sz w:val="24"/>
          <w:szCs w:val="24"/>
        </w:rPr>
      </w:pPr>
      <w:r w:rsidRPr="009206D3">
        <w:rPr>
          <w:rFonts w:cstheme="minorHAnsi"/>
          <w:b/>
          <w:bCs/>
          <w:sz w:val="24"/>
          <w:szCs w:val="24"/>
        </w:rPr>
        <w:t xml:space="preserve">O Právě teď! o.p.s </w:t>
      </w:r>
    </w:p>
    <w:p w14:paraId="00AF07D5" w14:textId="2229FE61" w:rsidR="00862EA0" w:rsidRPr="009206D3" w:rsidRDefault="00862EA0" w:rsidP="009206D3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9206D3">
        <w:rPr>
          <w:rFonts w:cstheme="minorHAnsi"/>
          <w:sz w:val="24"/>
          <w:szCs w:val="24"/>
        </w:rPr>
        <w:t xml:space="preserve">Posláním organizace Právě teď! o.p.s. je </w:t>
      </w:r>
      <w:r w:rsidR="00380E51" w:rsidRPr="009206D3">
        <w:rPr>
          <w:rFonts w:cstheme="minorHAnsi"/>
          <w:sz w:val="24"/>
          <w:szCs w:val="24"/>
        </w:rPr>
        <w:t>od jejího založení v r.</w:t>
      </w:r>
      <w:r w:rsidR="0089572F" w:rsidRPr="009206D3">
        <w:rPr>
          <w:rFonts w:cstheme="minorHAnsi"/>
          <w:sz w:val="24"/>
          <w:szCs w:val="24"/>
        </w:rPr>
        <w:t xml:space="preserve"> </w:t>
      </w:r>
      <w:r w:rsidR="00380E51" w:rsidRPr="009206D3">
        <w:rPr>
          <w:rFonts w:cstheme="minorHAnsi"/>
          <w:sz w:val="24"/>
          <w:szCs w:val="24"/>
        </w:rPr>
        <w:t>2013 snaha o z</w:t>
      </w:r>
      <w:r w:rsidRPr="009206D3">
        <w:rPr>
          <w:rFonts w:cstheme="minorHAnsi"/>
          <w:sz w:val="24"/>
          <w:szCs w:val="24"/>
        </w:rPr>
        <w:t>měn</w:t>
      </w:r>
      <w:r w:rsidR="00380E51" w:rsidRPr="009206D3">
        <w:rPr>
          <w:rFonts w:cstheme="minorHAnsi"/>
          <w:sz w:val="24"/>
          <w:szCs w:val="24"/>
        </w:rPr>
        <w:t>u</w:t>
      </w:r>
      <w:r w:rsidRPr="009206D3">
        <w:rPr>
          <w:rFonts w:cstheme="minorHAnsi"/>
          <w:sz w:val="24"/>
          <w:szCs w:val="24"/>
        </w:rPr>
        <w:t xml:space="preserve"> pohledu společnosti na vnímání stáří a stárnutí</w:t>
      </w:r>
      <w:r w:rsidR="00380E51" w:rsidRPr="009206D3">
        <w:rPr>
          <w:rFonts w:cstheme="minorHAnsi"/>
          <w:sz w:val="24"/>
          <w:szCs w:val="24"/>
        </w:rPr>
        <w:t>.</w:t>
      </w:r>
      <w:r w:rsidRPr="009206D3">
        <w:rPr>
          <w:rFonts w:cstheme="minorHAnsi"/>
          <w:sz w:val="24"/>
          <w:szCs w:val="24"/>
        </w:rPr>
        <w:t xml:space="preserve"> </w:t>
      </w:r>
    </w:p>
    <w:p w14:paraId="6C2B3119" w14:textId="248A647C" w:rsidR="00DF670A" w:rsidRPr="009206D3" w:rsidRDefault="00862EA0" w:rsidP="009206D3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9206D3">
        <w:rPr>
          <w:rFonts w:cstheme="minorHAnsi"/>
          <w:sz w:val="24"/>
          <w:szCs w:val="24"/>
        </w:rPr>
        <w:t xml:space="preserve">Pro tzv. aktivní seniory převážně v Praze připravuje </w:t>
      </w:r>
      <w:r w:rsidR="0089572F" w:rsidRPr="009206D3">
        <w:rPr>
          <w:rFonts w:cstheme="minorHAnsi"/>
          <w:sz w:val="24"/>
          <w:szCs w:val="24"/>
        </w:rPr>
        <w:t xml:space="preserve">organizace </w:t>
      </w:r>
      <w:r w:rsidR="000533F5" w:rsidRPr="009206D3">
        <w:rPr>
          <w:rFonts w:cstheme="minorHAnsi"/>
          <w:sz w:val="24"/>
          <w:szCs w:val="24"/>
        </w:rPr>
        <w:t xml:space="preserve">moderní aktivizační programy, </w:t>
      </w:r>
      <w:r w:rsidR="0089572F" w:rsidRPr="009206D3">
        <w:rPr>
          <w:rFonts w:cstheme="minorHAnsi"/>
          <w:sz w:val="24"/>
          <w:szCs w:val="24"/>
        </w:rPr>
        <w:t xml:space="preserve">zaměřující se na </w:t>
      </w:r>
      <w:r w:rsidRPr="009206D3">
        <w:rPr>
          <w:rFonts w:cstheme="minorHAnsi"/>
          <w:sz w:val="24"/>
          <w:szCs w:val="24"/>
        </w:rPr>
        <w:t>vzděláv</w:t>
      </w:r>
      <w:r w:rsidR="000533F5" w:rsidRPr="009206D3">
        <w:rPr>
          <w:rFonts w:cstheme="minorHAnsi"/>
          <w:sz w:val="24"/>
          <w:szCs w:val="24"/>
        </w:rPr>
        <w:t>ání</w:t>
      </w:r>
      <w:r w:rsidR="00380E51" w:rsidRPr="009206D3">
        <w:rPr>
          <w:rFonts w:cstheme="minorHAnsi"/>
          <w:sz w:val="24"/>
          <w:szCs w:val="24"/>
        </w:rPr>
        <w:t xml:space="preserve">, </w:t>
      </w:r>
      <w:r w:rsidRPr="009206D3">
        <w:rPr>
          <w:rFonts w:cstheme="minorHAnsi"/>
          <w:sz w:val="24"/>
          <w:szCs w:val="24"/>
        </w:rPr>
        <w:t>pohybové</w:t>
      </w:r>
      <w:r w:rsidR="00380E51" w:rsidRPr="009206D3">
        <w:rPr>
          <w:rFonts w:cstheme="minorHAnsi"/>
          <w:sz w:val="24"/>
          <w:szCs w:val="24"/>
        </w:rPr>
        <w:t>,</w:t>
      </w:r>
      <w:r w:rsidRPr="009206D3">
        <w:rPr>
          <w:rFonts w:cstheme="minorHAnsi"/>
          <w:sz w:val="24"/>
          <w:szCs w:val="24"/>
        </w:rPr>
        <w:t xml:space="preserve"> komunitní a společenské aktivity</w:t>
      </w:r>
      <w:r w:rsidR="00667914" w:rsidRPr="009206D3">
        <w:rPr>
          <w:rFonts w:cstheme="minorHAnsi"/>
          <w:sz w:val="24"/>
          <w:szCs w:val="24"/>
        </w:rPr>
        <w:t xml:space="preserve"> a v zimních měsících on-line programy.</w:t>
      </w:r>
    </w:p>
    <w:p w14:paraId="4A3679F1" w14:textId="592B283F" w:rsidR="00DF670A" w:rsidRPr="009206D3" w:rsidRDefault="00862EA0" w:rsidP="009206D3">
      <w:pPr>
        <w:spacing w:after="60" w:line="240" w:lineRule="auto"/>
        <w:jc w:val="both"/>
        <w:rPr>
          <w:rFonts w:cstheme="minorHAnsi"/>
          <w:b/>
          <w:bCs/>
          <w:sz w:val="24"/>
          <w:szCs w:val="24"/>
        </w:rPr>
      </w:pPr>
      <w:r w:rsidRPr="009206D3">
        <w:rPr>
          <w:rFonts w:cstheme="minorHAnsi"/>
          <w:sz w:val="24"/>
          <w:szCs w:val="24"/>
        </w:rPr>
        <w:t xml:space="preserve">Právě teď! o.p.s je </w:t>
      </w:r>
      <w:r w:rsidR="00380E51" w:rsidRPr="009206D3">
        <w:rPr>
          <w:rFonts w:cstheme="minorHAnsi"/>
          <w:sz w:val="24"/>
          <w:szCs w:val="24"/>
        </w:rPr>
        <w:t xml:space="preserve">držitelem značky </w:t>
      </w:r>
      <w:hyperlink r:id="rId12" w:history="1">
        <w:r w:rsidR="00380E51" w:rsidRPr="009206D3">
          <w:rPr>
            <w:rStyle w:val="Hypertextovodkaz"/>
            <w:rFonts w:cstheme="minorHAnsi"/>
            <w:sz w:val="24"/>
            <w:szCs w:val="24"/>
          </w:rPr>
          <w:t>PROVĚŘENÁ</w:t>
        </w:r>
      </w:hyperlink>
      <w:r w:rsidR="00380E51" w:rsidRPr="009206D3">
        <w:rPr>
          <w:rFonts w:cstheme="minorHAnsi"/>
          <w:sz w:val="24"/>
          <w:szCs w:val="24"/>
        </w:rPr>
        <w:t xml:space="preserve"> veřejně prospěšná organizace.</w:t>
      </w:r>
    </w:p>
    <w:p w14:paraId="44A3951A" w14:textId="1774BE6E" w:rsidR="00DF670A" w:rsidRDefault="00435AC1" w:rsidP="009206D3">
      <w:pPr>
        <w:spacing w:after="60" w:line="240" w:lineRule="auto"/>
        <w:jc w:val="both"/>
        <w:rPr>
          <w:rFonts w:cstheme="minorHAnsi"/>
          <w:sz w:val="24"/>
          <w:szCs w:val="24"/>
        </w:rPr>
      </w:pPr>
      <w:r w:rsidRPr="009206D3">
        <w:rPr>
          <w:rFonts w:cstheme="minorHAnsi"/>
          <w:b/>
          <w:bCs/>
          <w:sz w:val="24"/>
          <w:szCs w:val="24"/>
        </w:rPr>
        <w:t xml:space="preserve">Pokud máte </w:t>
      </w:r>
      <w:r w:rsidR="00A757A8" w:rsidRPr="009206D3">
        <w:rPr>
          <w:rFonts w:cstheme="minorHAnsi"/>
          <w:b/>
          <w:bCs/>
          <w:sz w:val="24"/>
          <w:szCs w:val="24"/>
        </w:rPr>
        <w:t>doplňující dotazy</w:t>
      </w:r>
      <w:r w:rsidRPr="009206D3">
        <w:rPr>
          <w:rFonts w:cstheme="minorHAnsi"/>
          <w:b/>
          <w:bCs/>
          <w:sz w:val="24"/>
          <w:szCs w:val="24"/>
        </w:rPr>
        <w:t xml:space="preserve">, kontaktujte Hanu Čepovou, tel.: 603 852 740, </w:t>
      </w:r>
      <w:r w:rsidRPr="009206D3">
        <w:rPr>
          <w:rFonts w:cstheme="minorHAnsi"/>
          <w:sz w:val="24"/>
          <w:szCs w:val="24"/>
        </w:rPr>
        <w:t xml:space="preserve">mail. </w:t>
      </w:r>
      <w:hyperlink r:id="rId13" w:history="1">
        <w:r w:rsidRPr="009206D3">
          <w:rPr>
            <w:rStyle w:val="Hypertextovodkaz"/>
            <w:rFonts w:cstheme="minorHAnsi"/>
            <w:sz w:val="24"/>
            <w:szCs w:val="24"/>
          </w:rPr>
          <w:t>cepova@prave-ted-ops.cz</w:t>
        </w:r>
      </w:hyperlink>
      <w:r w:rsidR="00DF670A" w:rsidRPr="009206D3">
        <w:rPr>
          <w:rFonts w:cstheme="minorHAnsi"/>
          <w:sz w:val="24"/>
          <w:szCs w:val="24"/>
        </w:rPr>
        <w:t>.</w:t>
      </w:r>
    </w:p>
    <w:p w14:paraId="25399F3B" w14:textId="77777777" w:rsidR="009206D3" w:rsidRPr="009206D3" w:rsidRDefault="009206D3" w:rsidP="009206D3">
      <w:pPr>
        <w:spacing w:after="60" w:line="240" w:lineRule="auto"/>
        <w:jc w:val="both"/>
        <w:rPr>
          <w:rFonts w:cstheme="minorHAnsi"/>
          <w:sz w:val="4"/>
          <w:szCs w:val="4"/>
        </w:rPr>
      </w:pPr>
    </w:p>
    <w:p w14:paraId="2DF3832D" w14:textId="325B8ADC" w:rsidR="00731BA7" w:rsidRPr="009206D3" w:rsidRDefault="00731BA7" w:rsidP="009206D3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9206D3">
        <w:rPr>
          <w:rFonts w:cstheme="minorHAnsi"/>
          <w:sz w:val="20"/>
          <w:szCs w:val="20"/>
        </w:rPr>
        <w:t xml:space="preserve">* </w:t>
      </w:r>
      <w:hyperlink r:id="rId14" w:history="1"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Cognitive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and biomarker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responses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in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healthy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older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adults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to a 18-hole golf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round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and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different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walking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types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: a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randomised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</w:t>
        </w:r>
        <w:proofErr w:type="spellStart"/>
        <w:r w:rsidRPr="009206D3">
          <w:rPr>
            <w:rStyle w:val="Hypertextovodkaz"/>
            <w:rFonts w:cstheme="minorHAnsi"/>
            <w:sz w:val="20"/>
            <w:szCs w:val="20"/>
          </w:rPr>
          <w:t>cross-over</w:t>
        </w:r>
        <w:proofErr w:type="spellEnd"/>
        <w:r w:rsidRPr="009206D3">
          <w:rPr>
            <w:rStyle w:val="Hypertextovodkaz"/>
            <w:rFonts w:cstheme="minorHAnsi"/>
            <w:sz w:val="20"/>
            <w:szCs w:val="20"/>
          </w:rPr>
          <w:t xml:space="preserve"> study</w:t>
        </w:r>
      </w:hyperlink>
    </w:p>
    <w:sectPr w:rsidR="00731BA7" w:rsidRPr="009206D3" w:rsidSect="00D330DD">
      <w:headerReference w:type="default" r:id="rId15"/>
      <w:footerReference w:type="default" r:id="rId1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4506" w14:textId="77777777" w:rsidR="00E90CE4" w:rsidRDefault="00E90CE4" w:rsidP="00D40C2E">
      <w:pPr>
        <w:spacing w:after="0" w:line="240" w:lineRule="auto"/>
      </w:pPr>
      <w:r>
        <w:separator/>
      </w:r>
    </w:p>
  </w:endnote>
  <w:endnote w:type="continuationSeparator" w:id="0">
    <w:p w14:paraId="7442AF3A" w14:textId="77777777" w:rsidR="00E90CE4" w:rsidRDefault="00E90CE4" w:rsidP="00D4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7F4F" w14:textId="77777777" w:rsidR="00D40C2E" w:rsidRDefault="00D40C2E" w:rsidP="00D40C2E">
    <w:pPr>
      <w:pStyle w:val="Zpat"/>
      <w:jc w:val="center"/>
      <w:rPr>
        <w:b/>
      </w:rPr>
    </w:pPr>
  </w:p>
  <w:p w14:paraId="60DFE658" w14:textId="03D8B431" w:rsidR="00D40C2E" w:rsidRPr="00380E51" w:rsidRDefault="00D40C2E" w:rsidP="00D40C2E">
    <w:pPr>
      <w:pStyle w:val="Zpat"/>
      <w:jc w:val="center"/>
      <w:rPr>
        <w:spacing w:val="-4"/>
      </w:rPr>
    </w:pPr>
    <w:r w:rsidRPr="00380E51">
      <w:rPr>
        <w:b/>
        <w:spacing w:val="-4"/>
      </w:rPr>
      <w:t>Právě teď! o.p.s</w:t>
    </w:r>
    <w:r w:rsidRPr="00380E51">
      <w:rPr>
        <w:spacing w:val="-4"/>
      </w:rPr>
      <w:t xml:space="preserve">., </w:t>
    </w:r>
    <w:hyperlink r:id="rId1" w:history="1">
      <w:r w:rsidRPr="00380E51">
        <w:rPr>
          <w:rStyle w:val="Hypertextovodkaz"/>
          <w:spacing w:val="-4"/>
        </w:rPr>
        <w:t>www.prave-ted-ops.cz</w:t>
      </w:r>
    </w:hyperlink>
    <w:r w:rsidRPr="00380E51">
      <w:rPr>
        <w:spacing w:val="-4"/>
      </w:rPr>
      <w:t xml:space="preserve">, TZ </w:t>
    </w:r>
    <w:r w:rsidR="00380E51" w:rsidRPr="00380E51">
      <w:rPr>
        <w:spacing w:val="-4"/>
      </w:rPr>
      <w:t xml:space="preserve">AVIZO </w:t>
    </w:r>
    <w:r w:rsidR="003850BE" w:rsidRPr="00380E51">
      <w:rPr>
        <w:spacing w:val="-4"/>
      </w:rPr>
      <w:t>Pochod pro mozek 202</w:t>
    </w:r>
    <w:r w:rsidR="0089572F">
      <w:rPr>
        <w:spacing w:val="-4"/>
      </w:rPr>
      <w:t>5</w:t>
    </w:r>
    <w:r w:rsidRPr="00380E51">
      <w:rPr>
        <w:spacing w:val="-4"/>
      </w:rPr>
      <w:t xml:space="preserve">, </w:t>
    </w:r>
    <w:r w:rsidR="00A757A8" w:rsidRPr="00380E51">
      <w:rPr>
        <w:spacing w:val="-4"/>
      </w:rPr>
      <w:t xml:space="preserve">Praha, </w:t>
    </w:r>
    <w:r w:rsidRPr="00380E51">
      <w:rPr>
        <w:spacing w:val="-4"/>
      </w:rPr>
      <w:t xml:space="preserve">vydáno </w:t>
    </w:r>
    <w:r w:rsidR="000533F5">
      <w:rPr>
        <w:spacing w:val="-4"/>
      </w:rPr>
      <w:t>4.2.202</w:t>
    </w:r>
    <w:r w:rsidR="0089572F">
      <w:rPr>
        <w:spacing w:val="-4"/>
      </w:rPr>
      <w:t>5</w:t>
    </w:r>
  </w:p>
  <w:p w14:paraId="0894A67F" w14:textId="77777777" w:rsidR="00D40C2E" w:rsidRDefault="00D40C2E" w:rsidP="00D40C2E">
    <w:pPr>
      <w:pStyle w:val="Zpat"/>
      <w:jc w:val="center"/>
    </w:pPr>
    <w:r>
      <w:t>kontaktní osoba: H. Čepová, tel: 603 852 740, mail: cepova@prave-ted-ops.cz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8DF70" w14:textId="77777777" w:rsidR="00E90CE4" w:rsidRDefault="00E90CE4" w:rsidP="00D40C2E">
      <w:pPr>
        <w:spacing w:after="0" w:line="240" w:lineRule="auto"/>
      </w:pPr>
      <w:r>
        <w:separator/>
      </w:r>
    </w:p>
  </w:footnote>
  <w:footnote w:type="continuationSeparator" w:id="0">
    <w:p w14:paraId="5EEEED0C" w14:textId="77777777" w:rsidR="00E90CE4" w:rsidRDefault="00E90CE4" w:rsidP="00D4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43FA" w14:textId="77777777" w:rsidR="00D40C2E" w:rsidRDefault="00D40C2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B85262" wp14:editId="473D6C05">
          <wp:simplePos x="0" y="0"/>
          <wp:positionH relativeFrom="column">
            <wp:posOffset>4655185</wp:posOffset>
          </wp:positionH>
          <wp:positionV relativeFrom="paragraph">
            <wp:posOffset>-167640</wp:posOffset>
          </wp:positionV>
          <wp:extent cx="1391920" cy="476885"/>
          <wp:effectExtent l="0" t="0" r="0" b="0"/>
          <wp:wrapTight wrapText="bothSides">
            <wp:wrapPolygon edited="0">
              <wp:start x="0" y="0"/>
              <wp:lineTo x="0" y="19846"/>
              <wp:lineTo x="887" y="20708"/>
              <wp:lineTo x="21285" y="20708"/>
              <wp:lineTo x="21285" y="18983"/>
              <wp:lineTo x="18033" y="13806"/>
              <wp:lineTo x="21285" y="13806"/>
              <wp:lineTo x="21285" y="4314"/>
              <wp:lineTo x="679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ave_ted_pruhled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2B28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E1293"/>
    <w:multiLevelType w:val="hybridMultilevel"/>
    <w:tmpl w:val="74D6D31A"/>
    <w:lvl w:ilvl="0" w:tplc="416E6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551B9"/>
    <w:multiLevelType w:val="hybridMultilevel"/>
    <w:tmpl w:val="BB8A3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66E20"/>
    <w:multiLevelType w:val="hybridMultilevel"/>
    <w:tmpl w:val="B2865B06"/>
    <w:lvl w:ilvl="0" w:tplc="416E6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47976"/>
    <w:multiLevelType w:val="hybridMultilevel"/>
    <w:tmpl w:val="E4B69B7A"/>
    <w:lvl w:ilvl="0" w:tplc="170EB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A3EBA"/>
    <w:multiLevelType w:val="hybridMultilevel"/>
    <w:tmpl w:val="FB6E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81419">
    <w:abstractNumId w:val="3"/>
  </w:num>
  <w:num w:numId="2" w16cid:durableId="41760538">
    <w:abstractNumId w:val="2"/>
  </w:num>
  <w:num w:numId="3" w16cid:durableId="575819357">
    <w:abstractNumId w:val="0"/>
  </w:num>
  <w:num w:numId="4" w16cid:durableId="1559975125">
    <w:abstractNumId w:val="1"/>
  </w:num>
  <w:num w:numId="5" w16cid:durableId="305549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0A"/>
    <w:rsid w:val="0000388D"/>
    <w:rsid w:val="00032DAD"/>
    <w:rsid w:val="000533F5"/>
    <w:rsid w:val="00095E21"/>
    <w:rsid w:val="000B1718"/>
    <w:rsid w:val="000D1028"/>
    <w:rsid w:val="000D2A28"/>
    <w:rsid w:val="000D6A52"/>
    <w:rsid w:val="000E0052"/>
    <w:rsid w:val="0011207E"/>
    <w:rsid w:val="001147B6"/>
    <w:rsid w:val="00117D89"/>
    <w:rsid w:val="001442B0"/>
    <w:rsid w:val="001476A2"/>
    <w:rsid w:val="00160701"/>
    <w:rsid w:val="00173B31"/>
    <w:rsid w:val="001765A2"/>
    <w:rsid w:val="0018062B"/>
    <w:rsid w:val="00184F5C"/>
    <w:rsid w:val="00190CE7"/>
    <w:rsid w:val="00195D10"/>
    <w:rsid w:val="001969AC"/>
    <w:rsid w:val="00197EC0"/>
    <w:rsid w:val="001A1742"/>
    <w:rsid w:val="001B04D3"/>
    <w:rsid w:val="001B227F"/>
    <w:rsid w:val="001B3F0A"/>
    <w:rsid w:val="001E084B"/>
    <w:rsid w:val="001E5AF9"/>
    <w:rsid w:val="00223D71"/>
    <w:rsid w:val="002572FD"/>
    <w:rsid w:val="002914C2"/>
    <w:rsid w:val="002C72C6"/>
    <w:rsid w:val="002D6123"/>
    <w:rsid w:val="00312867"/>
    <w:rsid w:val="00380E51"/>
    <w:rsid w:val="003850BE"/>
    <w:rsid w:val="00387DA7"/>
    <w:rsid w:val="003A1B15"/>
    <w:rsid w:val="003A264A"/>
    <w:rsid w:val="003B5F14"/>
    <w:rsid w:val="003B6980"/>
    <w:rsid w:val="003D242C"/>
    <w:rsid w:val="003D71F7"/>
    <w:rsid w:val="00401C09"/>
    <w:rsid w:val="0040453B"/>
    <w:rsid w:val="00435AC1"/>
    <w:rsid w:val="0044545A"/>
    <w:rsid w:val="004464BA"/>
    <w:rsid w:val="00484848"/>
    <w:rsid w:val="0048659B"/>
    <w:rsid w:val="004907FA"/>
    <w:rsid w:val="004A037B"/>
    <w:rsid w:val="004B50ED"/>
    <w:rsid w:val="00510234"/>
    <w:rsid w:val="00521444"/>
    <w:rsid w:val="00551E8D"/>
    <w:rsid w:val="0056545A"/>
    <w:rsid w:val="005845E2"/>
    <w:rsid w:val="00595F8B"/>
    <w:rsid w:val="005B0CB3"/>
    <w:rsid w:val="005B44E9"/>
    <w:rsid w:val="005C7C7D"/>
    <w:rsid w:val="005D474A"/>
    <w:rsid w:val="005D6250"/>
    <w:rsid w:val="005D6B74"/>
    <w:rsid w:val="0065406D"/>
    <w:rsid w:val="00655750"/>
    <w:rsid w:val="00666F6B"/>
    <w:rsid w:val="00667914"/>
    <w:rsid w:val="006767BC"/>
    <w:rsid w:val="006772AB"/>
    <w:rsid w:val="00680EBB"/>
    <w:rsid w:val="006C12B6"/>
    <w:rsid w:val="006C22C0"/>
    <w:rsid w:val="006C3B02"/>
    <w:rsid w:val="006D7D0E"/>
    <w:rsid w:val="006F583F"/>
    <w:rsid w:val="006F65AC"/>
    <w:rsid w:val="007131B1"/>
    <w:rsid w:val="007211EF"/>
    <w:rsid w:val="00731BA7"/>
    <w:rsid w:val="00744786"/>
    <w:rsid w:val="007509F0"/>
    <w:rsid w:val="00787D40"/>
    <w:rsid w:val="00796302"/>
    <w:rsid w:val="007B58FB"/>
    <w:rsid w:val="007C7631"/>
    <w:rsid w:val="007E4253"/>
    <w:rsid w:val="008109BB"/>
    <w:rsid w:val="00812029"/>
    <w:rsid w:val="00862EA0"/>
    <w:rsid w:val="00873BC8"/>
    <w:rsid w:val="008869C9"/>
    <w:rsid w:val="0089572F"/>
    <w:rsid w:val="008A1998"/>
    <w:rsid w:val="008A6279"/>
    <w:rsid w:val="008C3407"/>
    <w:rsid w:val="008D19EA"/>
    <w:rsid w:val="008D4DC3"/>
    <w:rsid w:val="008D7F14"/>
    <w:rsid w:val="009206D3"/>
    <w:rsid w:val="00931392"/>
    <w:rsid w:val="00933308"/>
    <w:rsid w:val="00962F0E"/>
    <w:rsid w:val="009662CB"/>
    <w:rsid w:val="009721F5"/>
    <w:rsid w:val="00976390"/>
    <w:rsid w:val="009B3598"/>
    <w:rsid w:val="009B7CB7"/>
    <w:rsid w:val="009D0B2F"/>
    <w:rsid w:val="009F5F70"/>
    <w:rsid w:val="00A12C1B"/>
    <w:rsid w:val="00A43831"/>
    <w:rsid w:val="00A506B5"/>
    <w:rsid w:val="00A5592C"/>
    <w:rsid w:val="00A57D94"/>
    <w:rsid w:val="00A757A8"/>
    <w:rsid w:val="00A90900"/>
    <w:rsid w:val="00A97E23"/>
    <w:rsid w:val="00AD1FA0"/>
    <w:rsid w:val="00AE7D4F"/>
    <w:rsid w:val="00B1011D"/>
    <w:rsid w:val="00B263F6"/>
    <w:rsid w:val="00B8442D"/>
    <w:rsid w:val="00BB12C6"/>
    <w:rsid w:val="00BE7FE4"/>
    <w:rsid w:val="00C50B3C"/>
    <w:rsid w:val="00C97180"/>
    <w:rsid w:val="00CD1A23"/>
    <w:rsid w:val="00CE4854"/>
    <w:rsid w:val="00CF144E"/>
    <w:rsid w:val="00D067CA"/>
    <w:rsid w:val="00D1373A"/>
    <w:rsid w:val="00D330DD"/>
    <w:rsid w:val="00D40C2E"/>
    <w:rsid w:val="00D57528"/>
    <w:rsid w:val="00D616C5"/>
    <w:rsid w:val="00DA5078"/>
    <w:rsid w:val="00DB2B28"/>
    <w:rsid w:val="00DC6424"/>
    <w:rsid w:val="00DC6D14"/>
    <w:rsid w:val="00DD2796"/>
    <w:rsid w:val="00DF670A"/>
    <w:rsid w:val="00E21E7D"/>
    <w:rsid w:val="00E31A64"/>
    <w:rsid w:val="00E35540"/>
    <w:rsid w:val="00E77A2D"/>
    <w:rsid w:val="00E84869"/>
    <w:rsid w:val="00E87565"/>
    <w:rsid w:val="00E90CE4"/>
    <w:rsid w:val="00EA69B0"/>
    <w:rsid w:val="00EB1620"/>
    <w:rsid w:val="00EC696E"/>
    <w:rsid w:val="00ED7FF6"/>
    <w:rsid w:val="00EE5547"/>
    <w:rsid w:val="00F87416"/>
    <w:rsid w:val="00FD40D5"/>
    <w:rsid w:val="00FD6D0A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53EF"/>
  <w15:chartTrackingRefBased/>
  <w15:docId w15:val="{1A96208A-C611-4E95-ADCE-DCACC307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C2E"/>
  </w:style>
  <w:style w:type="paragraph" w:styleId="Zpat">
    <w:name w:val="footer"/>
    <w:basedOn w:val="Normln"/>
    <w:link w:val="ZpatChar"/>
    <w:uiPriority w:val="99"/>
    <w:unhideWhenUsed/>
    <w:rsid w:val="00D4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C2E"/>
  </w:style>
  <w:style w:type="character" w:styleId="Hypertextovodkaz">
    <w:name w:val="Hyperlink"/>
    <w:basedOn w:val="Standardnpsmoodstavce"/>
    <w:uiPriority w:val="99"/>
    <w:unhideWhenUsed/>
    <w:rsid w:val="00D40C2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12B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E7D4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3A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jopensem.bmj.com/content/9/4/e001629" TargetMode="External"/><Relationship Id="rId13" Type="http://schemas.openxmlformats.org/officeDocument/2006/relationships/hyperlink" Target="mailto:cepova@prave-ted-ops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enovanipameti.cz/" TargetMode="External"/><Relationship Id="rId12" Type="http://schemas.openxmlformats.org/officeDocument/2006/relationships/hyperlink" Target="https://www.znackaspolehlivosti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vlovaeva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avetedop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chodpromozek.cz/" TargetMode="External"/><Relationship Id="rId14" Type="http://schemas.openxmlformats.org/officeDocument/2006/relationships/hyperlink" Target="https://bmjopensem.bmj.com/content/9/4/e00162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e-ted-op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Cepova</dc:creator>
  <cp:keywords/>
  <dc:description/>
  <cp:lastModifiedBy>Hana Cepova</cp:lastModifiedBy>
  <cp:revision>5</cp:revision>
  <cp:lastPrinted>2019-08-22T09:03:00Z</cp:lastPrinted>
  <dcterms:created xsi:type="dcterms:W3CDTF">2025-02-04T18:32:00Z</dcterms:created>
  <dcterms:modified xsi:type="dcterms:W3CDTF">2025-02-04T19:02:00Z</dcterms:modified>
</cp:coreProperties>
</file>